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23" w:rsidRDefault="007B1023" w:rsidP="007B10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 ОБРАЗОВАНИЯ</w:t>
      </w:r>
    </w:p>
    <w:p w:rsidR="007B1023" w:rsidRDefault="007B1023" w:rsidP="007B10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УСТЬ-КУБИНСКОГО МУНИЦИПАЛЬНОГО   РАЙОНА</w:t>
      </w:r>
    </w:p>
    <w:p w:rsidR="007B1023" w:rsidRDefault="007B1023" w:rsidP="007B1023">
      <w:pPr>
        <w:rPr>
          <w:sz w:val="28"/>
          <w:szCs w:val="28"/>
        </w:rPr>
      </w:pPr>
    </w:p>
    <w:p w:rsidR="007B1023" w:rsidRDefault="007B1023" w:rsidP="007B1023">
      <w:pPr>
        <w:rPr>
          <w:sz w:val="28"/>
          <w:szCs w:val="28"/>
        </w:rPr>
      </w:pPr>
    </w:p>
    <w:p w:rsidR="007B1023" w:rsidRDefault="007B1023" w:rsidP="007B1023">
      <w:pPr>
        <w:pStyle w:val="2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ПРИКАЗ</w:t>
      </w:r>
    </w:p>
    <w:p w:rsidR="007B1023" w:rsidRDefault="007B1023" w:rsidP="007B1023">
      <w:pPr>
        <w:rPr>
          <w:sz w:val="28"/>
          <w:szCs w:val="28"/>
        </w:rPr>
      </w:pPr>
    </w:p>
    <w:p w:rsidR="007B1023" w:rsidRDefault="007B1023" w:rsidP="007B1023">
      <w:pPr>
        <w:ind w:left="426" w:hanging="568"/>
        <w:rPr>
          <w:sz w:val="28"/>
          <w:szCs w:val="28"/>
        </w:rPr>
      </w:pPr>
    </w:p>
    <w:p w:rsidR="007B1023" w:rsidRDefault="007B1023" w:rsidP="007B1023">
      <w:pPr>
        <w:rPr>
          <w:sz w:val="28"/>
          <w:szCs w:val="28"/>
        </w:rPr>
      </w:pPr>
    </w:p>
    <w:p w:rsidR="007B1023" w:rsidRDefault="007B1023" w:rsidP="007B1023">
      <w:pPr>
        <w:rPr>
          <w:sz w:val="28"/>
          <w:szCs w:val="28"/>
        </w:rPr>
      </w:pPr>
    </w:p>
    <w:p w:rsidR="007B1023" w:rsidRDefault="007B1023" w:rsidP="007B1023">
      <w:pPr>
        <w:rPr>
          <w:sz w:val="28"/>
          <w:szCs w:val="28"/>
        </w:rPr>
      </w:pPr>
      <w:r>
        <w:rPr>
          <w:sz w:val="28"/>
          <w:szCs w:val="28"/>
        </w:rPr>
        <w:t>от 31.10. 2018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№  208</w:t>
      </w:r>
    </w:p>
    <w:p w:rsidR="007B1023" w:rsidRDefault="007B1023" w:rsidP="007B1023">
      <w:pPr>
        <w:jc w:val="center"/>
      </w:pPr>
      <w:r>
        <w:t>с</w:t>
      </w:r>
      <w:proofErr w:type="gramStart"/>
      <w:r>
        <w:t>.У</w:t>
      </w:r>
      <w:proofErr w:type="gramEnd"/>
      <w:r>
        <w:t>стье</w:t>
      </w:r>
    </w:p>
    <w:p w:rsidR="007B1023" w:rsidRDefault="007B1023" w:rsidP="007B1023"/>
    <w:p w:rsidR="007B1023" w:rsidRDefault="007B1023" w:rsidP="007B1023">
      <w:pPr>
        <w:rPr>
          <w:sz w:val="28"/>
          <w:szCs w:val="28"/>
        </w:rPr>
      </w:pPr>
      <w:r>
        <w:rPr>
          <w:sz w:val="28"/>
          <w:szCs w:val="28"/>
        </w:rPr>
        <w:t>Об  утверждении</w:t>
      </w:r>
    </w:p>
    <w:p w:rsidR="007B1023" w:rsidRDefault="007B1023" w:rsidP="007B1023">
      <w:pPr>
        <w:rPr>
          <w:sz w:val="28"/>
          <w:szCs w:val="28"/>
        </w:rPr>
      </w:pPr>
      <w:r>
        <w:rPr>
          <w:sz w:val="28"/>
          <w:szCs w:val="28"/>
        </w:rPr>
        <w:t>плана-графика  введения</w:t>
      </w:r>
    </w:p>
    <w:p w:rsidR="007B1023" w:rsidRDefault="007B1023" w:rsidP="007B1023">
      <w:pPr>
        <w:rPr>
          <w:sz w:val="28"/>
          <w:szCs w:val="28"/>
        </w:rPr>
      </w:pPr>
      <w:r>
        <w:rPr>
          <w:sz w:val="28"/>
          <w:szCs w:val="28"/>
        </w:rPr>
        <w:t>ФГОС ОВЗ и ФГОС ОУО</w:t>
      </w:r>
    </w:p>
    <w:p w:rsidR="008E0CA5" w:rsidRDefault="008E0CA5"/>
    <w:p w:rsidR="007B1023" w:rsidRDefault="007B1023"/>
    <w:p w:rsidR="007B1023" w:rsidRPr="007B1023" w:rsidRDefault="007B1023" w:rsidP="007B1023">
      <w:pPr>
        <w:jc w:val="both"/>
        <w:rPr>
          <w:sz w:val="28"/>
          <w:szCs w:val="28"/>
        </w:rPr>
      </w:pPr>
      <w:r w:rsidRPr="007B1023">
        <w:rPr>
          <w:sz w:val="28"/>
          <w:szCs w:val="28"/>
        </w:rPr>
        <w:t xml:space="preserve">                  В соответствии с приказами  </w:t>
      </w:r>
      <w:proofErr w:type="spellStart"/>
      <w:r w:rsidRPr="007B1023">
        <w:rPr>
          <w:sz w:val="28"/>
          <w:szCs w:val="28"/>
        </w:rPr>
        <w:t>Минобрнауки</w:t>
      </w:r>
      <w:proofErr w:type="spellEnd"/>
      <w:r w:rsidRPr="007B1023">
        <w:rPr>
          <w:sz w:val="28"/>
          <w:szCs w:val="28"/>
        </w:rPr>
        <w:t xml:space="preserve"> РФ от 19.12.2014 г  № 1598 и № 1599  о введении федерального государственного образовательного стандарта обучающихся с ограниченными возможностями здоровья и федерального государственного образовательного </w:t>
      </w:r>
      <w:proofErr w:type="gramStart"/>
      <w:r w:rsidRPr="007B1023">
        <w:rPr>
          <w:sz w:val="28"/>
          <w:szCs w:val="28"/>
        </w:rPr>
        <w:t>стандарта</w:t>
      </w:r>
      <w:proofErr w:type="gramEnd"/>
      <w:r w:rsidRPr="007B1023">
        <w:rPr>
          <w:sz w:val="28"/>
          <w:szCs w:val="28"/>
        </w:rPr>
        <w:t xml:space="preserve"> обучающихся с умственной отсталостью</w:t>
      </w:r>
    </w:p>
    <w:p w:rsidR="007B1023" w:rsidRDefault="007B1023">
      <w:pPr>
        <w:rPr>
          <w:b/>
          <w:sz w:val="28"/>
          <w:szCs w:val="28"/>
        </w:rPr>
      </w:pPr>
      <w:r w:rsidRPr="007B1023">
        <w:rPr>
          <w:b/>
          <w:sz w:val="28"/>
          <w:szCs w:val="28"/>
        </w:rPr>
        <w:t>ПРИКАЗЫВАЮ:</w:t>
      </w:r>
    </w:p>
    <w:p w:rsidR="007B1023" w:rsidRPr="007B1023" w:rsidRDefault="007B1023" w:rsidP="007B1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1.Утвердить план-график введения </w:t>
      </w:r>
      <w:r w:rsidRPr="007B1023">
        <w:rPr>
          <w:sz w:val="28"/>
          <w:szCs w:val="28"/>
        </w:rPr>
        <w:t xml:space="preserve">федерального государственного образовательного стандарта обучающихся с ограниченными возможностями здоровья и федерального государственного образовательного </w:t>
      </w:r>
      <w:proofErr w:type="gramStart"/>
      <w:r w:rsidRPr="007B1023">
        <w:rPr>
          <w:sz w:val="28"/>
          <w:szCs w:val="28"/>
        </w:rPr>
        <w:t>стандарта</w:t>
      </w:r>
      <w:proofErr w:type="gramEnd"/>
      <w:r w:rsidRPr="007B1023">
        <w:rPr>
          <w:sz w:val="28"/>
          <w:szCs w:val="28"/>
        </w:rPr>
        <w:t xml:space="preserve"> обучающихся с умственной отсталостью</w:t>
      </w:r>
      <w:r>
        <w:rPr>
          <w:sz w:val="28"/>
          <w:szCs w:val="28"/>
        </w:rPr>
        <w:t xml:space="preserve"> (приложение 1).</w:t>
      </w:r>
    </w:p>
    <w:p w:rsidR="007B1023" w:rsidRDefault="007B1023" w:rsidP="007B1023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</w:t>
      </w:r>
      <w:proofErr w:type="spellStart"/>
      <w:r>
        <w:rPr>
          <w:sz w:val="28"/>
          <w:szCs w:val="28"/>
        </w:rPr>
        <w:t>Монаркину</w:t>
      </w:r>
      <w:proofErr w:type="spellEnd"/>
      <w:r>
        <w:rPr>
          <w:sz w:val="28"/>
          <w:szCs w:val="28"/>
        </w:rPr>
        <w:t xml:space="preserve"> В.Г., главного инспектора управления образования.</w:t>
      </w:r>
    </w:p>
    <w:p w:rsidR="007B1023" w:rsidRDefault="007B1023" w:rsidP="007B1023">
      <w:pPr>
        <w:rPr>
          <w:sz w:val="28"/>
          <w:szCs w:val="28"/>
        </w:rPr>
      </w:pPr>
    </w:p>
    <w:p w:rsidR="007B1023" w:rsidRDefault="007B1023" w:rsidP="007B1023">
      <w:pPr>
        <w:rPr>
          <w:sz w:val="28"/>
          <w:szCs w:val="28"/>
        </w:rPr>
      </w:pPr>
    </w:p>
    <w:p w:rsidR="007B1023" w:rsidRDefault="007B1023" w:rsidP="007B1023">
      <w:pPr>
        <w:rPr>
          <w:sz w:val="28"/>
          <w:szCs w:val="28"/>
        </w:rPr>
      </w:pPr>
    </w:p>
    <w:p w:rsidR="007B1023" w:rsidRDefault="007B1023" w:rsidP="007B1023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                                  Л.В.Андреева</w:t>
      </w:r>
    </w:p>
    <w:p w:rsidR="007B1023" w:rsidRPr="007B1023" w:rsidRDefault="007B1023" w:rsidP="007B1023">
      <w:pPr>
        <w:rPr>
          <w:sz w:val="28"/>
          <w:szCs w:val="28"/>
        </w:rPr>
      </w:pPr>
    </w:p>
    <w:p w:rsidR="007B1023" w:rsidRPr="007B1023" w:rsidRDefault="007B1023" w:rsidP="007B1023">
      <w:pPr>
        <w:rPr>
          <w:sz w:val="28"/>
          <w:szCs w:val="28"/>
        </w:rPr>
      </w:pPr>
    </w:p>
    <w:p w:rsidR="007B1023" w:rsidRPr="007B1023" w:rsidRDefault="007B1023" w:rsidP="007B1023">
      <w:pPr>
        <w:rPr>
          <w:sz w:val="28"/>
          <w:szCs w:val="28"/>
        </w:rPr>
      </w:pPr>
    </w:p>
    <w:p w:rsidR="007B1023" w:rsidRPr="007B1023" w:rsidRDefault="007B1023" w:rsidP="007B1023">
      <w:pPr>
        <w:rPr>
          <w:sz w:val="28"/>
          <w:szCs w:val="28"/>
        </w:rPr>
      </w:pPr>
    </w:p>
    <w:p w:rsidR="007B1023" w:rsidRPr="007B1023" w:rsidRDefault="007B1023" w:rsidP="007B1023">
      <w:pPr>
        <w:rPr>
          <w:sz w:val="28"/>
          <w:szCs w:val="28"/>
        </w:rPr>
      </w:pPr>
    </w:p>
    <w:p w:rsidR="007B1023" w:rsidRPr="007B1023" w:rsidRDefault="007B1023" w:rsidP="007B1023">
      <w:pPr>
        <w:rPr>
          <w:sz w:val="28"/>
          <w:szCs w:val="28"/>
        </w:rPr>
      </w:pPr>
    </w:p>
    <w:p w:rsidR="007B1023" w:rsidRPr="007B1023" w:rsidRDefault="007B1023" w:rsidP="007B1023">
      <w:pPr>
        <w:rPr>
          <w:sz w:val="28"/>
          <w:szCs w:val="28"/>
        </w:rPr>
      </w:pPr>
    </w:p>
    <w:p w:rsidR="007B1023" w:rsidRPr="007B1023" w:rsidRDefault="007B1023" w:rsidP="007B1023">
      <w:pPr>
        <w:rPr>
          <w:sz w:val="28"/>
          <w:szCs w:val="28"/>
        </w:rPr>
      </w:pPr>
    </w:p>
    <w:p w:rsidR="007B1023" w:rsidRPr="007B1023" w:rsidRDefault="007B1023" w:rsidP="007B1023">
      <w:pPr>
        <w:rPr>
          <w:sz w:val="28"/>
          <w:szCs w:val="28"/>
        </w:rPr>
      </w:pPr>
    </w:p>
    <w:p w:rsidR="007B1023" w:rsidRPr="007B1023" w:rsidRDefault="007B1023" w:rsidP="007B1023">
      <w:pPr>
        <w:rPr>
          <w:sz w:val="28"/>
          <w:szCs w:val="28"/>
        </w:rPr>
      </w:pPr>
    </w:p>
    <w:p w:rsidR="007B1023" w:rsidRDefault="007B1023" w:rsidP="007B1023">
      <w:pPr>
        <w:tabs>
          <w:tab w:val="left" w:pos="2338"/>
        </w:tabs>
        <w:rPr>
          <w:sz w:val="28"/>
          <w:szCs w:val="28"/>
        </w:rPr>
        <w:sectPr w:rsidR="007B1023" w:rsidSect="008E0C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1023" w:rsidRDefault="007B1023" w:rsidP="007B1023">
      <w:pPr>
        <w:tabs>
          <w:tab w:val="left" w:pos="2338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Приложение 1</w:t>
      </w:r>
    </w:p>
    <w:p w:rsidR="007B1023" w:rsidRDefault="007B1023" w:rsidP="007B1023">
      <w:pPr>
        <w:tabs>
          <w:tab w:val="left" w:pos="23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управления образования </w:t>
      </w:r>
    </w:p>
    <w:p w:rsidR="007B1023" w:rsidRDefault="007B1023" w:rsidP="007B1023">
      <w:pPr>
        <w:tabs>
          <w:tab w:val="left" w:pos="23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31.10.2018 г. № 208</w:t>
      </w:r>
    </w:p>
    <w:p w:rsidR="007B1023" w:rsidRDefault="007B1023" w:rsidP="007B1023">
      <w:pPr>
        <w:tabs>
          <w:tab w:val="left" w:pos="23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</w:t>
      </w:r>
    </w:p>
    <w:p w:rsidR="007B1023" w:rsidRDefault="007B1023" w:rsidP="007B1023">
      <w:pPr>
        <w:tabs>
          <w:tab w:val="left" w:pos="23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введения </w:t>
      </w:r>
      <w:r w:rsidRPr="007B1023">
        <w:rPr>
          <w:sz w:val="28"/>
          <w:szCs w:val="28"/>
        </w:rPr>
        <w:t xml:space="preserve">федерального государственного образовательного стандарта обучающихся с ограниченными возможностями здоровья и федерального государственного образовательного </w:t>
      </w:r>
      <w:proofErr w:type="gramStart"/>
      <w:r w:rsidRPr="007B1023">
        <w:rPr>
          <w:sz w:val="28"/>
          <w:szCs w:val="28"/>
        </w:rPr>
        <w:t>стандарта</w:t>
      </w:r>
      <w:proofErr w:type="gramEnd"/>
      <w:r w:rsidRPr="007B1023">
        <w:rPr>
          <w:sz w:val="28"/>
          <w:szCs w:val="28"/>
        </w:rPr>
        <w:t xml:space="preserve"> обучающихся с умственной отсталостью</w:t>
      </w:r>
    </w:p>
    <w:p w:rsidR="007B1023" w:rsidRPr="007B1023" w:rsidRDefault="007B1023" w:rsidP="007B1023">
      <w:pPr>
        <w:rPr>
          <w:sz w:val="28"/>
          <w:szCs w:val="28"/>
        </w:rPr>
      </w:pPr>
    </w:p>
    <w:p w:rsidR="007B1023" w:rsidRDefault="007B1023" w:rsidP="007B1023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575"/>
        <w:gridCol w:w="3697"/>
        <w:gridCol w:w="3697"/>
      </w:tblGrid>
      <w:tr w:rsidR="007B1023" w:rsidTr="007B1023">
        <w:tc>
          <w:tcPr>
            <w:tcW w:w="817" w:type="dxa"/>
          </w:tcPr>
          <w:p w:rsidR="007B1023" w:rsidRDefault="007B1023" w:rsidP="007B1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575" w:type="dxa"/>
          </w:tcPr>
          <w:p w:rsidR="007B1023" w:rsidRDefault="007B1023" w:rsidP="007B1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97" w:type="dxa"/>
          </w:tcPr>
          <w:p w:rsidR="007B1023" w:rsidRDefault="007B1023" w:rsidP="007B1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3697" w:type="dxa"/>
          </w:tcPr>
          <w:p w:rsidR="007B1023" w:rsidRDefault="007B1023" w:rsidP="007B1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B72FC2" w:rsidTr="00D46047">
        <w:tc>
          <w:tcPr>
            <w:tcW w:w="14786" w:type="dxa"/>
            <w:gridSpan w:val="4"/>
          </w:tcPr>
          <w:p w:rsidR="00B72FC2" w:rsidRDefault="00B72FC2" w:rsidP="00B72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1.Нормативно-правовое и методическое сопровождение</w:t>
            </w:r>
          </w:p>
        </w:tc>
      </w:tr>
      <w:tr w:rsidR="007B1023" w:rsidTr="007B1023">
        <w:tc>
          <w:tcPr>
            <w:tcW w:w="817" w:type="dxa"/>
          </w:tcPr>
          <w:p w:rsidR="007B1023" w:rsidRDefault="00B72FC2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6575" w:type="dxa"/>
          </w:tcPr>
          <w:p w:rsidR="007B1023" w:rsidRDefault="00B72FC2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Корректировка АООП в соответствии с ФГОС ОВЗ и </w:t>
            </w:r>
            <w:r w:rsidR="00070FE3">
              <w:rPr>
                <w:sz w:val="28"/>
                <w:szCs w:val="28"/>
              </w:rPr>
              <w:t xml:space="preserve">ФГОС </w:t>
            </w:r>
            <w:r>
              <w:rPr>
                <w:sz w:val="28"/>
                <w:szCs w:val="28"/>
              </w:rPr>
              <w:t>ОУО</w:t>
            </w:r>
          </w:p>
        </w:tc>
        <w:tc>
          <w:tcPr>
            <w:tcW w:w="3697" w:type="dxa"/>
          </w:tcPr>
          <w:p w:rsidR="007B1023" w:rsidRDefault="00B72FC2" w:rsidP="00B72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2018 г.</w:t>
            </w:r>
          </w:p>
        </w:tc>
        <w:tc>
          <w:tcPr>
            <w:tcW w:w="3697" w:type="dxa"/>
          </w:tcPr>
          <w:p w:rsidR="007B1023" w:rsidRDefault="00B72FC2" w:rsidP="00B72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B72FC2" w:rsidRDefault="00B72FC2" w:rsidP="00B72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организации</w:t>
            </w:r>
          </w:p>
        </w:tc>
      </w:tr>
      <w:tr w:rsidR="00B72FC2" w:rsidTr="007B1023">
        <w:tc>
          <w:tcPr>
            <w:tcW w:w="817" w:type="dxa"/>
          </w:tcPr>
          <w:p w:rsidR="00B72FC2" w:rsidRDefault="00B72FC2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6575" w:type="dxa"/>
          </w:tcPr>
          <w:p w:rsidR="00B72FC2" w:rsidRDefault="00B72FC2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вопросов введения ФГОС ОВЗ и ОУО на заседаниях РМО учителей, реализующих АООП.</w:t>
            </w:r>
          </w:p>
        </w:tc>
        <w:tc>
          <w:tcPr>
            <w:tcW w:w="3697" w:type="dxa"/>
          </w:tcPr>
          <w:p w:rsidR="00B72FC2" w:rsidRDefault="00B72FC2" w:rsidP="00B72FC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Согласно плана</w:t>
            </w:r>
            <w:proofErr w:type="gramEnd"/>
            <w:r>
              <w:rPr>
                <w:sz w:val="28"/>
                <w:szCs w:val="28"/>
              </w:rPr>
              <w:t xml:space="preserve"> РМО</w:t>
            </w:r>
          </w:p>
        </w:tc>
        <w:tc>
          <w:tcPr>
            <w:tcW w:w="3697" w:type="dxa"/>
          </w:tcPr>
          <w:p w:rsidR="00070FE3" w:rsidRDefault="00070FE3" w:rsidP="00070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B72FC2" w:rsidRDefault="00070FE3" w:rsidP="00B72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РМО</w:t>
            </w:r>
          </w:p>
        </w:tc>
      </w:tr>
      <w:tr w:rsidR="00070FE3" w:rsidTr="007B1023">
        <w:tc>
          <w:tcPr>
            <w:tcW w:w="817" w:type="dxa"/>
          </w:tcPr>
          <w:p w:rsidR="00070FE3" w:rsidRDefault="00070FE3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575" w:type="dxa"/>
          </w:tcPr>
          <w:p w:rsidR="00070FE3" w:rsidRDefault="00070FE3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учителей, реализующих АООП в соответствии с ФГОС ОВЗ и ФГОС ОУО</w:t>
            </w:r>
          </w:p>
        </w:tc>
        <w:tc>
          <w:tcPr>
            <w:tcW w:w="3697" w:type="dxa"/>
          </w:tcPr>
          <w:p w:rsidR="00070FE3" w:rsidRDefault="00070FE3" w:rsidP="00B72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запросу ОО</w:t>
            </w:r>
          </w:p>
        </w:tc>
        <w:tc>
          <w:tcPr>
            <w:tcW w:w="3697" w:type="dxa"/>
          </w:tcPr>
          <w:p w:rsidR="00070FE3" w:rsidRDefault="00070FE3" w:rsidP="00070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070FE3" w:rsidRDefault="00070FE3" w:rsidP="00070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РМО</w:t>
            </w:r>
          </w:p>
        </w:tc>
      </w:tr>
      <w:tr w:rsidR="00B72FC2" w:rsidTr="00994139">
        <w:tc>
          <w:tcPr>
            <w:tcW w:w="14786" w:type="dxa"/>
            <w:gridSpan w:val="4"/>
          </w:tcPr>
          <w:p w:rsidR="00B72FC2" w:rsidRDefault="00B72FC2" w:rsidP="00B72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2.Организационное обеспечение</w:t>
            </w:r>
          </w:p>
        </w:tc>
      </w:tr>
      <w:tr w:rsidR="00B72FC2" w:rsidTr="007B1023">
        <w:tc>
          <w:tcPr>
            <w:tcW w:w="817" w:type="dxa"/>
          </w:tcPr>
          <w:p w:rsidR="00B72FC2" w:rsidRDefault="00B72FC2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575" w:type="dxa"/>
          </w:tcPr>
          <w:p w:rsidR="00B72FC2" w:rsidRDefault="00B72FC2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деятельности муниципальной рабочей группы по введению ФГОС ОВЗ и ФГОС ОУО</w:t>
            </w:r>
          </w:p>
        </w:tc>
        <w:tc>
          <w:tcPr>
            <w:tcW w:w="3697" w:type="dxa"/>
          </w:tcPr>
          <w:p w:rsidR="00B72FC2" w:rsidRDefault="00B72FC2" w:rsidP="00B72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697" w:type="dxa"/>
          </w:tcPr>
          <w:p w:rsidR="00B72FC2" w:rsidRDefault="00070FE3" w:rsidP="00070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</w:tr>
      <w:tr w:rsidR="00070FE3" w:rsidTr="007B1023">
        <w:tc>
          <w:tcPr>
            <w:tcW w:w="817" w:type="dxa"/>
          </w:tcPr>
          <w:p w:rsidR="00070FE3" w:rsidRDefault="00070FE3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6575" w:type="dxa"/>
          </w:tcPr>
          <w:p w:rsidR="00070FE3" w:rsidRDefault="00070FE3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участия в работе областного совета директоров базовых школ по введению ФГОС ОВЗ и ФГОС ОУО</w:t>
            </w:r>
          </w:p>
        </w:tc>
        <w:tc>
          <w:tcPr>
            <w:tcW w:w="3697" w:type="dxa"/>
          </w:tcPr>
          <w:p w:rsidR="00070FE3" w:rsidRDefault="00EF5DBA" w:rsidP="00B72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АОУ ВО ДПО «ВИРО»</w:t>
            </w:r>
          </w:p>
        </w:tc>
        <w:tc>
          <w:tcPr>
            <w:tcW w:w="3697" w:type="dxa"/>
          </w:tcPr>
          <w:p w:rsidR="00070FE3" w:rsidRDefault="00EF5DBA" w:rsidP="00070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директор МАОУ «Усть-Кубинская СОШ»</w:t>
            </w:r>
          </w:p>
        </w:tc>
      </w:tr>
      <w:tr w:rsidR="00EF5DBA" w:rsidTr="007B1023">
        <w:tc>
          <w:tcPr>
            <w:tcW w:w="817" w:type="dxa"/>
          </w:tcPr>
          <w:p w:rsidR="00EF5DBA" w:rsidRDefault="00EF5DBA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6575" w:type="dxa"/>
          </w:tcPr>
          <w:p w:rsidR="00EF5DBA" w:rsidRDefault="00EF5DBA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участия руководителей и педагогов района в областных семинарах, совещаниях.</w:t>
            </w:r>
          </w:p>
        </w:tc>
        <w:tc>
          <w:tcPr>
            <w:tcW w:w="3697" w:type="dxa"/>
          </w:tcPr>
          <w:p w:rsidR="00EF5DBA" w:rsidRDefault="00EF5DBA" w:rsidP="00B72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АОУ ВО ДПО «ВИРО»</w:t>
            </w:r>
          </w:p>
        </w:tc>
        <w:tc>
          <w:tcPr>
            <w:tcW w:w="3697" w:type="dxa"/>
          </w:tcPr>
          <w:p w:rsidR="00EF5DBA" w:rsidRDefault="00EF5DBA" w:rsidP="00EF5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EF5DBA" w:rsidRDefault="00EF5DBA" w:rsidP="00EF5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организации</w:t>
            </w:r>
          </w:p>
        </w:tc>
      </w:tr>
      <w:tr w:rsidR="00EF5DBA" w:rsidTr="007B1023">
        <w:tc>
          <w:tcPr>
            <w:tcW w:w="817" w:type="dxa"/>
          </w:tcPr>
          <w:p w:rsidR="00EF5DBA" w:rsidRDefault="00EF5DBA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6575" w:type="dxa"/>
          </w:tcPr>
          <w:p w:rsidR="00EF5DBA" w:rsidRDefault="00EF5DBA" w:rsidP="00EF5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взаимодействия ОО с  БУ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« Областной  центр </w:t>
            </w:r>
            <w:proofErr w:type="spellStart"/>
            <w:r>
              <w:rPr>
                <w:sz w:val="28"/>
                <w:szCs w:val="28"/>
              </w:rPr>
              <w:t>психолого</w:t>
            </w:r>
            <w:proofErr w:type="spellEnd"/>
            <w:r>
              <w:rPr>
                <w:sz w:val="28"/>
                <w:szCs w:val="28"/>
              </w:rPr>
              <w:t xml:space="preserve">- педагогической </w:t>
            </w:r>
            <w:r>
              <w:rPr>
                <w:sz w:val="28"/>
                <w:szCs w:val="28"/>
              </w:rPr>
              <w:lastRenderedPageBreak/>
              <w:t xml:space="preserve">медицинской и социальной помощи» </w:t>
            </w:r>
          </w:p>
        </w:tc>
        <w:tc>
          <w:tcPr>
            <w:tcW w:w="3697" w:type="dxa"/>
          </w:tcPr>
          <w:p w:rsidR="00EF5DBA" w:rsidRDefault="00EF5DBA" w:rsidP="00B72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плану БУ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«Областной </w:t>
            </w:r>
            <w:proofErr w:type="spellStart"/>
            <w:r>
              <w:rPr>
                <w:sz w:val="28"/>
                <w:szCs w:val="28"/>
              </w:rPr>
              <w:t>центрППМСП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697" w:type="dxa"/>
          </w:tcPr>
          <w:p w:rsidR="00EF5DBA" w:rsidRDefault="00EF5DBA" w:rsidP="00EF5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EF5DBA" w:rsidRDefault="00EF5DBA" w:rsidP="00EF5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</w:t>
            </w:r>
            <w:r>
              <w:rPr>
                <w:sz w:val="28"/>
                <w:szCs w:val="28"/>
              </w:rPr>
              <w:lastRenderedPageBreak/>
              <w:t>организации</w:t>
            </w:r>
          </w:p>
        </w:tc>
      </w:tr>
      <w:tr w:rsidR="00B72FC2" w:rsidTr="00455B57">
        <w:tc>
          <w:tcPr>
            <w:tcW w:w="14786" w:type="dxa"/>
            <w:gridSpan w:val="4"/>
          </w:tcPr>
          <w:p w:rsidR="00B72FC2" w:rsidRDefault="00B72FC2" w:rsidP="00B72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3.Кадровое обеспечение</w:t>
            </w:r>
          </w:p>
        </w:tc>
      </w:tr>
      <w:tr w:rsidR="00B72FC2" w:rsidTr="007B1023">
        <w:tc>
          <w:tcPr>
            <w:tcW w:w="817" w:type="dxa"/>
          </w:tcPr>
          <w:p w:rsidR="00B72FC2" w:rsidRDefault="00B72FC2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6575" w:type="dxa"/>
          </w:tcPr>
          <w:p w:rsidR="00B72FC2" w:rsidRDefault="00B72FC2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потребности в повышении квалификации педагогов, реализующих АООП в соответствии с ФГОС ОВЗ и ОУО</w:t>
            </w:r>
          </w:p>
        </w:tc>
        <w:tc>
          <w:tcPr>
            <w:tcW w:w="3697" w:type="dxa"/>
          </w:tcPr>
          <w:p w:rsidR="00B72FC2" w:rsidRDefault="00B72FC2" w:rsidP="00B72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2018 г.</w:t>
            </w:r>
          </w:p>
        </w:tc>
        <w:tc>
          <w:tcPr>
            <w:tcW w:w="3697" w:type="dxa"/>
          </w:tcPr>
          <w:p w:rsidR="00EF5DBA" w:rsidRDefault="00EF5DBA" w:rsidP="00EF5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B72FC2" w:rsidRDefault="00EF5DBA" w:rsidP="00EF5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организации</w:t>
            </w:r>
          </w:p>
        </w:tc>
      </w:tr>
      <w:tr w:rsidR="00B72FC2" w:rsidTr="007B1023">
        <w:tc>
          <w:tcPr>
            <w:tcW w:w="817" w:type="dxa"/>
          </w:tcPr>
          <w:p w:rsidR="00B72FC2" w:rsidRDefault="00B72FC2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6575" w:type="dxa"/>
          </w:tcPr>
          <w:p w:rsidR="00B72FC2" w:rsidRDefault="00B72FC2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заявки в АОУ ВО ДПО «ВИРО» на курсы повышения квалификации на 2019 г.</w:t>
            </w:r>
          </w:p>
        </w:tc>
        <w:tc>
          <w:tcPr>
            <w:tcW w:w="3697" w:type="dxa"/>
          </w:tcPr>
          <w:p w:rsidR="00B72FC2" w:rsidRDefault="00B72FC2" w:rsidP="00B72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2018 г.</w:t>
            </w:r>
          </w:p>
        </w:tc>
        <w:tc>
          <w:tcPr>
            <w:tcW w:w="3697" w:type="dxa"/>
          </w:tcPr>
          <w:p w:rsidR="00B72FC2" w:rsidRDefault="00070FE3" w:rsidP="00070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</w:tr>
      <w:tr w:rsidR="00B72FC2" w:rsidTr="007B1023">
        <w:tc>
          <w:tcPr>
            <w:tcW w:w="817" w:type="dxa"/>
          </w:tcPr>
          <w:p w:rsidR="00B72FC2" w:rsidRDefault="00070FE3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6575" w:type="dxa"/>
          </w:tcPr>
          <w:p w:rsidR="00B72FC2" w:rsidRDefault="00070FE3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компетентности учителей через методические семинары, практикумы, посещение открытых уроков.</w:t>
            </w:r>
          </w:p>
        </w:tc>
        <w:tc>
          <w:tcPr>
            <w:tcW w:w="3697" w:type="dxa"/>
          </w:tcPr>
          <w:p w:rsidR="00B72FC2" w:rsidRDefault="00070FE3" w:rsidP="00B72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 в соответствии с планом управления образования, РМО, рабочей группы</w:t>
            </w:r>
          </w:p>
        </w:tc>
        <w:tc>
          <w:tcPr>
            <w:tcW w:w="3697" w:type="dxa"/>
          </w:tcPr>
          <w:p w:rsidR="00070FE3" w:rsidRDefault="00070FE3" w:rsidP="00070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B72FC2" w:rsidRDefault="00070FE3" w:rsidP="00070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организации</w:t>
            </w:r>
          </w:p>
          <w:p w:rsidR="00070FE3" w:rsidRDefault="00070FE3" w:rsidP="00070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РМО</w:t>
            </w:r>
          </w:p>
        </w:tc>
      </w:tr>
      <w:tr w:rsidR="00B72FC2" w:rsidTr="00315DBF">
        <w:tc>
          <w:tcPr>
            <w:tcW w:w="14786" w:type="dxa"/>
            <w:gridSpan w:val="4"/>
          </w:tcPr>
          <w:p w:rsidR="00B72FC2" w:rsidRDefault="00B72FC2" w:rsidP="00B72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4.Информационное обеспечение</w:t>
            </w:r>
          </w:p>
        </w:tc>
      </w:tr>
      <w:tr w:rsidR="00B72FC2" w:rsidTr="007B1023">
        <w:tc>
          <w:tcPr>
            <w:tcW w:w="817" w:type="dxa"/>
          </w:tcPr>
          <w:p w:rsidR="00B72FC2" w:rsidRDefault="00070FE3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6575" w:type="dxa"/>
          </w:tcPr>
          <w:p w:rsidR="00B72FC2" w:rsidRDefault="00070FE3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педагогической общественности об итогах работы РМО и рабочей группы через официальный сайт управления образования и группу </w:t>
            </w:r>
            <w:proofErr w:type="spellStart"/>
            <w:r>
              <w:rPr>
                <w:sz w:val="28"/>
                <w:szCs w:val="28"/>
              </w:rPr>
              <w:t>ВКонтакте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B72FC2" w:rsidRDefault="00070FE3" w:rsidP="00070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3697" w:type="dxa"/>
          </w:tcPr>
          <w:p w:rsidR="00070FE3" w:rsidRDefault="00070FE3" w:rsidP="00070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B72FC2" w:rsidRDefault="00070FE3" w:rsidP="00070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организации</w:t>
            </w:r>
          </w:p>
        </w:tc>
      </w:tr>
      <w:tr w:rsidR="00070FE3" w:rsidTr="007B1023">
        <w:tc>
          <w:tcPr>
            <w:tcW w:w="817" w:type="dxa"/>
          </w:tcPr>
          <w:p w:rsidR="00070FE3" w:rsidRDefault="00070FE3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6575" w:type="dxa"/>
          </w:tcPr>
          <w:p w:rsidR="00070FE3" w:rsidRDefault="00070FE3" w:rsidP="007B1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информирования родительской общественности по вопросам введения ФГОС ОВЗ и ФГОС ОУО через сайт управления образования, группу </w:t>
            </w:r>
            <w:proofErr w:type="spellStart"/>
            <w:r>
              <w:rPr>
                <w:sz w:val="28"/>
                <w:szCs w:val="28"/>
              </w:rPr>
              <w:t>ВКонтакте</w:t>
            </w:r>
            <w:proofErr w:type="spellEnd"/>
            <w:r>
              <w:rPr>
                <w:sz w:val="28"/>
                <w:szCs w:val="28"/>
              </w:rPr>
              <w:t>, районную газету «Северная новь»</w:t>
            </w:r>
          </w:p>
        </w:tc>
        <w:tc>
          <w:tcPr>
            <w:tcW w:w="3697" w:type="dxa"/>
          </w:tcPr>
          <w:p w:rsidR="00070FE3" w:rsidRDefault="00070FE3" w:rsidP="00070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697" w:type="dxa"/>
          </w:tcPr>
          <w:p w:rsidR="00070FE3" w:rsidRDefault="00070FE3" w:rsidP="00070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070FE3" w:rsidRDefault="00070FE3" w:rsidP="00070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организации</w:t>
            </w:r>
          </w:p>
        </w:tc>
      </w:tr>
    </w:tbl>
    <w:p w:rsidR="007B1023" w:rsidRPr="007B1023" w:rsidRDefault="007B1023" w:rsidP="007B1023">
      <w:pPr>
        <w:ind w:firstLine="708"/>
        <w:rPr>
          <w:sz w:val="28"/>
          <w:szCs w:val="28"/>
        </w:rPr>
      </w:pPr>
    </w:p>
    <w:sectPr w:rsidR="007B1023" w:rsidRPr="007B1023" w:rsidSect="007B10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B1023"/>
    <w:rsid w:val="00070FE3"/>
    <w:rsid w:val="004B5FE8"/>
    <w:rsid w:val="007B1023"/>
    <w:rsid w:val="008E0CA5"/>
    <w:rsid w:val="00B72FC2"/>
    <w:rsid w:val="00BD6DCE"/>
    <w:rsid w:val="00EF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B1023"/>
    <w:pPr>
      <w:keepNext/>
      <w:tabs>
        <w:tab w:val="num" w:pos="0"/>
      </w:tabs>
      <w:suppressAutoHyphens/>
      <w:ind w:left="576" w:hanging="576"/>
      <w:jc w:val="both"/>
      <w:outlineLvl w:val="1"/>
    </w:pPr>
    <w:rPr>
      <w:sz w:val="28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B1023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table" w:styleId="a3">
    <w:name w:val="Table Grid"/>
    <w:basedOn w:val="a1"/>
    <w:uiPriority w:val="59"/>
    <w:rsid w:val="007B10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8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Вера Гурьевна</cp:lastModifiedBy>
  <cp:revision>2</cp:revision>
  <dcterms:created xsi:type="dcterms:W3CDTF">2018-10-31T10:53:00Z</dcterms:created>
  <dcterms:modified xsi:type="dcterms:W3CDTF">2018-10-31T11:31:00Z</dcterms:modified>
</cp:coreProperties>
</file>